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AC8" w:rsidRPr="00F463F0" w:rsidRDefault="00C92F96" w:rsidP="00FE6E6C">
      <w:pPr>
        <w:pStyle w:val="Kop1"/>
        <w:rPr>
          <w:b w:val="0"/>
        </w:rPr>
      </w:pPr>
      <w:r>
        <w:t>Regiotour Duurzame Aarde</w:t>
      </w:r>
    </w:p>
    <w:p w:rsidR="00C92F96" w:rsidRPr="00C92F96" w:rsidRDefault="00C92F96" w:rsidP="00C92F96">
      <w:pPr>
        <w:pStyle w:val="Kop2"/>
      </w:pPr>
      <w:r w:rsidRPr="00C92F96">
        <w:t>Inspiratie en discussie over natuur en duurzaamheid bij IVN</w:t>
      </w:r>
    </w:p>
    <w:p w:rsidR="00BD752B" w:rsidRDefault="00C92F96" w:rsidP="00C92F96">
      <w:r w:rsidRPr="00C92F96">
        <w:t>De landelijke inspiratiemiddag Duurzaamheid &amp; Biodiversiteit, waar in het hele land veel belangstelling voor was, krijgt een vervolg!</w:t>
      </w:r>
      <w:r>
        <w:t xml:space="preserve"> </w:t>
      </w:r>
      <w:r w:rsidRPr="00C92F96">
        <w:t>Dit voorjaar trekken we naar IV</w:t>
      </w:r>
      <w:r>
        <w:t xml:space="preserve">N regio's voor </w:t>
      </w:r>
      <w:hyperlink r:id="rId7" w:history="1">
        <w:r w:rsidRPr="00E753FD">
          <w:rPr>
            <w:rStyle w:val="Hyperlink"/>
          </w:rPr>
          <w:t>vervolgbijeenkomsten</w:t>
        </w:r>
      </w:hyperlink>
      <w:r>
        <w:t xml:space="preserve"> in </w:t>
      </w:r>
      <w:r w:rsidRPr="00E753FD">
        <w:t>Tilburg</w:t>
      </w:r>
      <w:r w:rsidR="00E753FD" w:rsidRPr="00E753FD">
        <w:t xml:space="preserve">, </w:t>
      </w:r>
      <w:r w:rsidRPr="00E753FD">
        <w:t>Zwoll</w:t>
      </w:r>
      <w:r w:rsidR="00E753FD" w:rsidRPr="00E753FD">
        <w:t>e</w:t>
      </w:r>
      <w:r w:rsidR="00A1278C">
        <w:t>, Amsterdam</w:t>
      </w:r>
      <w:r w:rsidRPr="00E753FD">
        <w:t xml:space="preserve"> en </w:t>
      </w:r>
      <w:r w:rsidR="00BD752B">
        <w:t>Alphen aan den Rijn.</w:t>
      </w:r>
    </w:p>
    <w:p w:rsidR="00BD752B" w:rsidRDefault="00BD752B" w:rsidP="00C92F96"/>
    <w:p w:rsidR="00C92F96" w:rsidRDefault="00C92F96" w:rsidP="00C92F96">
      <w:r w:rsidRPr="00C92F96">
        <w:t xml:space="preserve">Jan </w:t>
      </w:r>
      <w:proofErr w:type="spellStart"/>
      <w:r w:rsidRPr="00C92F96">
        <w:t>Juffermans</w:t>
      </w:r>
      <w:proofErr w:type="spellEnd"/>
      <w:r w:rsidRPr="00C92F96">
        <w:t xml:space="preserve"> geeft een inspirerende lezing over de ecologische voetafdruk en laat op een boeiende manier zien hoe natuur, biodiversiteit en duurzaamheid met elkaar samenhangen. Ook ontdekken we wat de (on)mogelijkheden zijn om als individu -met een IVN petje op- in actie te komen voor een duurzame Aarde. In een workshop kun je daarna verdieping zoeken en handvatten krijgen voor praktische acties om te zorgen voor meer duurzaamheid binnen IVN.  </w:t>
      </w:r>
    </w:p>
    <w:p w:rsidR="00C92F96" w:rsidRDefault="00C92F96" w:rsidP="00C92F96"/>
    <w:p w:rsidR="00C92F96" w:rsidRDefault="00C92F96" w:rsidP="00C92F96">
      <w:r w:rsidRPr="00C92F96">
        <w:t xml:space="preserve">Per locatie is er plek voor 50 deelnemers. Deze middag is gratis voor IVN-leden, dus geef je snel op via </w:t>
      </w:r>
      <w:hyperlink r:id="rId8" w:history="1">
        <w:r w:rsidRPr="00C92F96">
          <w:rPr>
            <w:rStyle w:val="Hyperlink"/>
          </w:rPr>
          <w:t>dit formulier</w:t>
        </w:r>
      </w:hyperlink>
      <w:r w:rsidRPr="00C92F96">
        <w:t xml:space="preserve">. Nog geen lid, maar wil je wel deelnemen? Al voor €24,- per jaar ben je lid van IVN. Je inschrijven kan </w:t>
      </w:r>
      <w:hyperlink r:id="rId9" w:history="1">
        <w:r w:rsidRPr="00C92F96">
          <w:rPr>
            <w:rStyle w:val="Hyperlink"/>
          </w:rPr>
          <w:t>hier</w:t>
        </w:r>
      </w:hyperlink>
      <w:r w:rsidRPr="00C92F96">
        <w:t>.  </w:t>
      </w:r>
    </w:p>
    <w:p w:rsidR="00E753FD" w:rsidRDefault="00E753FD" w:rsidP="00C92F96"/>
    <w:p w:rsidR="00E753FD" w:rsidRDefault="00E753FD" w:rsidP="00E753FD">
      <w:pPr>
        <w:pStyle w:val="Kop2"/>
      </w:pPr>
      <w:r>
        <w:t>M</w:t>
      </w:r>
      <w:r w:rsidRPr="00E753FD">
        <w:t>ee</w:t>
      </w:r>
      <w:r>
        <w:t>r informatie over het programma en tijden</w:t>
      </w:r>
    </w:p>
    <w:p w:rsidR="00A1278C" w:rsidRPr="00A1278C" w:rsidRDefault="00ED4992" w:rsidP="00A1278C">
      <w:pPr>
        <w:shd w:val="clear" w:color="auto" w:fill="FFFFFF"/>
        <w:spacing w:line="240" w:lineRule="auto"/>
      </w:pPr>
      <w:hyperlink r:id="rId10" w:history="1">
        <w:r w:rsidR="00A1278C" w:rsidRPr="00A1278C">
          <w:t>19 april - Tilburg - 13.30-17.00</w:t>
        </w:r>
      </w:hyperlink>
    </w:p>
    <w:p w:rsidR="00A1278C" w:rsidRPr="00A1278C" w:rsidRDefault="00ED4992" w:rsidP="00A1278C">
      <w:pPr>
        <w:shd w:val="clear" w:color="auto" w:fill="FFFFFF"/>
        <w:spacing w:line="240" w:lineRule="auto"/>
      </w:pPr>
      <w:hyperlink r:id="rId11" w:history="1">
        <w:r w:rsidR="00A1278C" w:rsidRPr="00A1278C">
          <w:t>24 mei - Zwolle - 17.30-21.00 (inclusief soep)</w:t>
        </w:r>
      </w:hyperlink>
    </w:p>
    <w:p w:rsidR="00A1278C" w:rsidRPr="00A1278C" w:rsidRDefault="00ED4992" w:rsidP="00A1278C">
      <w:pPr>
        <w:shd w:val="clear" w:color="auto" w:fill="FFFFFF"/>
        <w:spacing w:line="240" w:lineRule="auto"/>
      </w:pPr>
      <w:hyperlink r:id="rId12" w:history="1">
        <w:r w:rsidR="00A1278C" w:rsidRPr="00A1278C">
          <w:t>19 juni - Alphen aan den Rijn - 17.30-21.00 (inclusief soep)</w:t>
        </w:r>
      </w:hyperlink>
    </w:p>
    <w:p w:rsidR="00A1278C" w:rsidRPr="00A1278C" w:rsidRDefault="00ED4992" w:rsidP="00A1278C">
      <w:pPr>
        <w:shd w:val="clear" w:color="auto" w:fill="FFFFFF"/>
        <w:spacing w:line="240" w:lineRule="auto"/>
      </w:pPr>
      <w:hyperlink r:id="rId13" w:history="1">
        <w:r w:rsidR="00A1278C" w:rsidRPr="00A1278C">
          <w:t>11 september - Amsterdam - 17.30-21.00 (inclusief soep)</w:t>
        </w:r>
      </w:hyperlink>
    </w:p>
    <w:p w:rsidR="00E753FD" w:rsidRDefault="00E753FD" w:rsidP="00C92F96"/>
    <w:p w:rsidR="00C92F96" w:rsidRPr="00C92F96" w:rsidRDefault="00C92F96" w:rsidP="00E753FD">
      <w:pPr>
        <w:pStyle w:val="Kop2"/>
      </w:pPr>
      <w:r w:rsidRPr="00C92F96">
        <w:t>Omschrijving workshops</w:t>
      </w:r>
    </w:p>
    <w:p w:rsidR="00C92F96" w:rsidRPr="00C92F96" w:rsidRDefault="00C92F96" w:rsidP="00C92F96">
      <w:r w:rsidRPr="00C92F96">
        <w:t xml:space="preserve">Duurzaamheid inbrengen in IVN publieksactiviteiten en cursussen (door </w:t>
      </w:r>
      <w:r w:rsidRPr="00C92F96">
        <w:rPr>
          <w:b/>
        </w:rPr>
        <w:t xml:space="preserve">Sacha </w:t>
      </w:r>
      <w:proofErr w:type="spellStart"/>
      <w:r w:rsidRPr="00C92F96">
        <w:rPr>
          <w:b/>
        </w:rPr>
        <w:t>Tijmstra</w:t>
      </w:r>
      <w:proofErr w:type="spellEnd"/>
      <w:r w:rsidRPr="00C92F96">
        <w:t>) - Het kan een flinke uitdaging zijn om het belang van duurzaamheid over te brengen zonder meteen met een belerend vingertje te wijzen. In deze workshop ga je aan de slag met op een positieve manier duurzaamheid verweven in (bestaande) publieksactiviteiten en cursussen van jouw IVN afdeling.  </w:t>
      </w:r>
    </w:p>
    <w:p w:rsidR="00C92F96" w:rsidRDefault="00C92F96" w:rsidP="00C92F96"/>
    <w:p w:rsidR="00C92F96" w:rsidRPr="00C92F96" w:rsidRDefault="00C92F96" w:rsidP="00C92F96">
      <w:r w:rsidRPr="00C92F96">
        <w:t xml:space="preserve">Hoe zet je jouw duurzame idee om in actie? (door </w:t>
      </w:r>
      <w:r w:rsidRPr="00C92F96">
        <w:rPr>
          <w:b/>
        </w:rPr>
        <w:t xml:space="preserve">Ilja </w:t>
      </w:r>
      <w:proofErr w:type="spellStart"/>
      <w:r w:rsidRPr="00C92F96">
        <w:rPr>
          <w:b/>
        </w:rPr>
        <w:t>Beudel</w:t>
      </w:r>
      <w:proofErr w:type="spellEnd"/>
      <w:r w:rsidRPr="00C92F96">
        <w:t>) - In deze workshop ga je aan de slag met het ontwikkelen van strategieën en structuren om jouw duurzame idee om te zetten in een actie waarmee je meerdere mensen meeneemt/betrekt (bijv. binnen je afdeling). Wat wil je precies bereiken? Wie heb je daarvoor nodig? Hoe vind en bind je mensen die zich bij jouw idee willen aansluiten? En hoe stimuleer je actie? Je maakt een stappenplan waarmee je aan de slag kan.  </w:t>
      </w:r>
    </w:p>
    <w:p w:rsidR="00C92F96" w:rsidRDefault="00C92F96" w:rsidP="00C92F96"/>
    <w:p w:rsidR="00E753FD" w:rsidRDefault="00C92F96" w:rsidP="00C92F96">
      <w:r w:rsidRPr="00C92F96">
        <w:t>Omlaag met mijn ecologische voetafdruk! (</w:t>
      </w:r>
      <w:r w:rsidRPr="00C92F96">
        <w:rPr>
          <w:b/>
        </w:rPr>
        <w:t>Kaat Willemse</w:t>
      </w:r>
      <w:r w:rsidRPr="00C92F96">
        <w:t xml:space="preserve">) - Je voetafdruk in de praktijk. Hoe kan ik in m'n dagelijks leven </w:t>
      </w:r>
      <w:bookmarkStart w:id="0" w:name="_GoBack"/>
      <w:bookmarkEnd w:id="0"/>
      <w:r w:rsidRPr="00C92F96">
        <w:t>m'n voetafdruk verkleinen? Wat kan ik allemaal doen? Hoe pak ik dat aan? Tijdens de workshop brainstormen we en maken we een concreet stappenplan dat makkelijk uitvoerbaar is.</w:t>
      </w:r>
    </w:p>
    <w:p w:rsidR="003B3860" w:rsidRPr="00AC209F" w:rsidRDefault="003B3860" w:rsidP="00AC209F"/>
    <w:sectPr w:rsidR="003B3860" w:rsidRPr="00AC209F" w:rsidSect="003B3860">
      <w:headerReference w:type="even" r:id="rId14"/>
      <w:headerReference w:type="default" r:id="rId15"/>
      <w:footerReference w:type="even" r:id="rId16"/>
      <w:footerReference w:type="default" r:id="rId17"/>
      <w:headerReference w:type="first" r:id="rId18"/>
      <w:footerReference w:type="first" r:id="rId19"/>
      <w:pgSz w:w="11900" w:h="16840" w:code="9"/>
      <w:pgMar w:top="1486" w:right="1486" w:bottom="1486" w:left="1486" w:header="709" w:footer="6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992" w:rsidRDefault="00ED4992" w:rsidP="00FE6E6C">
      <w:r>
        <w:separator/>
      </w:r>
    </w:p>
  </w:endnote>
  <w:endnote w:type="continuationSeparator" w:id="0">
    <w:p w:rsidR="00ED4992" w:rsidRDefault="00ED4992" w:rsidP="00FE6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860" w:rsidRDefault="003B3860">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860" w:rsidRDefault="0092124C">
    <w:pPr>
      <w:pStyle w:val="Voettekst"/>
    </w:pPr>
    <w:r>
      <w:fldChar w:fldCharType="begin"/>
    </w:r>
    <w:r w:rsidR="003B3860">
      <w:instrText xml:space="preserve"> PAGE   \* MERGEFORMAT </w:instrText>
    </w:r>
    <w:r>
      <w:fldChar w:fldCharType="separate"/>
    </w:r>
    <w:r w:rsidR="00A1278C">
      <w:rPr>
        <w:noProof/>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CE8" w:rsidRDefault="0092124C" w:rsidP="003B3860">
    <w:pPr>
      <w:pStyle w:val="Voettekst"/>
    </w:pPr>
    <w:r>
      <w:fldChar w:fldCharType="begin"/>
    </w:r>
    <w:r w:rsidR="003B3860">
      <w:instrText xml:space="preserve"> PAGE   \* MERGEFORMAT </w:instrText>
    </w:r>
    <w:r>
      <w:fldChar w:fldCharType="separate"/>
    </w:r>
    <w:r w:rsidR="00F463F0">
      <w:rPr>
        <w:noProof/>
      </w:rPr>
      <w:t>1</w:t>
    </w:r>
    <w:r>
      <w:fldChar w:fldCharType="end"/>
    </w:r>
    <w:r w:rsidR="001B0CE8">
      <w:rPr>
        <w:noProof/>
        <w:lang w:eastAsia="nl-NL"/>
      </w:rPr>
      <w:drawing>
        <wp:anchor distT="0" distB="0" distL="114300" distR="114300" simplePos="0" relativeHeight="251662336" behindDoc="1" locked="1" layoutInCell="1" allowOverlap="1">
          <wp:simplePos x="0" y="0"/>
          <wp:positionH relativeFrom="page">
            <wp:align>left</wp:align>
          </wp:positionH>
          <wp:positionV relativeFrom="page">
            <wp:align>bottom</wp:align>
          </wp:positionV>
          <wp:extent cx="2934000" cy="73800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ina 1 voetlogo-pay-off.eps"/>
                  <pic:cNvPicPr/>
                </pic:nvPicPr>
                <pic:blipFill>
                  <a:blip r:embed="rId1">
                    <a:extLst>
                      <a:ext uri="{28A0092B-C50C-407E-A947-70E740481C1C}">
                        <a14:useLocalDpi xmlns:a14="http://schemas.microsoft.com/office/drawing/2010/main"/>
                      </a:ext>
                    </a:extLst>
                  </a:blip>
                  <a:stretch>
                    <a:fillRect/>
                  </a:stretch>
                </pic:blipFill>
                <pic:spPr>
                  <a:xfrm>
                    <a:off x="0" y="0"/>
                    <a:ext cx="2934000" cy="738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992" w:rsidRDefault="00ED4992" w:rsidP="00FE6E6C">
      <w:r>
        <w:separator/>
      </w:r>
    </w:p>
  </w:footnote>
  <w:footnote w:type="continuationSeparator" w:id="0">
    <w:p w:rsidR="00ED4992" w:rsidRDefault="00ED4992" w:rsidP="00FE6E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860" w:rsidRDefault="003B3860">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97D" w:rsidRDefault="00D3297D" w:rsidP="00FE6E6C">
    <w:pPr>
      <w:pStyle w:val="Koptekst"/>
    </w:pPr>
    <w:r>
      <w:rPr>
        <w:noProof/>
        <w:lang w:eastAsia="nl-NL"/>
      </w:rPr>
      <w:drawing>
        <wp:anchor distT="0" distB="0" distL="114300" distR="114300" simplePos="0" relativeHeight="251660288" behindDoc="1" locked="1" layoutInCell="1" allowOverlap="1">
          <wp:simplePos x="0" y="0"/>
          <wp:positionH relativeFrom="page">
            <wp:align>center</wp:align>
          </wp:positionH>
          <wp:positionV relativeFrom="page">
            <wp:align>center</wp:align>
          </wp:positionV>
          <wp:extent cx="7552800" cy="10674000"/>
          <wp:effectExtent l="0" t="0" r="0" b="0"/>
          <wp:wrapNone/>
          <wp:docPr id="14" name="Afbeelding 14" descr="Beeld/Word%20Sjablonen/Pagina%2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eld/Word%20Sjablonen/Pagina%202.pdf"/>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552800" cy="106740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72A" w:rsidRDefault="00305631" w:rsidP="00FE6E6C">
    <w:pPr>
      <w:pStyle w:val="Koptekst"/>
    </w:pPr>
    <w:r>
      <w:rPr>
        <w:noProof/>
        <w:lang w:eastAsia="nl-NL"/>
      </w:rPr>
      <w:drawing>
        <wp:anchor distT="0" distB="252095" distL="114300" distR="114300" simplePos="0" relativeHeight="251658239" behindDoc="1" locked="0" layoutInCell="1" allowOverlap="1">
          <wp:simplePos x="0" y="0"/>
          <wp:positionH relativeFrom="column">
            <wp:posOffset>-934085</wp:posOffset>
          </wp:positionH>
          <wp:positionV relativeFrom="page">
            <wp:posOffset>3175</wp:posOffset>
          </wp:positionV>
          <wp:extent cx="7559675" cy="2667635"/>
          <wp:effectExtent l="0" t="0" r="0" b="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ld/Pagina-1-variant-1.png"/>
                  <pic:cNvPicPr>
                    <a:picLocks noChangeAspect="1" noChangeArrowheads="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7559675" cy="2667635"/>
                  </a:xfrm>
                  <a:prstGeom prst="rect">
                    <a:avLst/>
                  </a:prstGeom>
                  <a:noFill/>
                  <a:ln>
                    <a:noFill/>
                  </a:ln>
                </pic:spPr>
              </pic:pic>
            </a:graphicData>
          </a:graphic>
        </wp:anchor>
      </w:drawing>
    </w:r>
    <w:r w:rsidR="001B0CE8">
      <w:rPr>
        <w:noProof/>
        <w:lang w:eastAsia="nl-NL"/>
      </w:rPr>
      <w:drawing>
        <wp:anchor distT="0" distB="0" distL="114300" distR="114300" simplePos="0" relativeHeight="251661312" behindDoc="0" locked="1" layoutInCell="1" allowOverlap="1">
          <wp:simplePos x="0" y="0"/>
          <wp:positionH relativeFrom="page">
            <wp:align>left</wp:align>
          </wp:positionH>
          <wp:positionV relativeFrom="page">
            <wp:align>top</wp:align>
          </wp:positionV>
          <wp:extent cx="1908000" cy="6948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n hoek Factsheet-01.eps"/>
                  <pic:cNvPicPr/>
                </pic:nvPicPr>
                <pic:blipFill>
                  <a:blip r:embed="rId2">
                    <a:extLst>
                      <a:ext uri="{28A0092B-C50C-407E-A947-70E740481C1C}">
                        <a14:useLocalDpi xmlns:a14="http://schemas.microsoft.com/office/drawing/2010/main"/>
                      </a:ext>
                    </a:extLst>
                  </a:blip>
                  <a:stretch>
                    <a:fillRect/>
                  </a:stretch>
                </pic:blipFill>
                <pic:spPr>
                  <a:xfrm>
                    <a:off x="0" y="0"/>
                    <a:ext cx="1908000" cy="6948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517C4"/>
    <w:multiLevelType w:val="multilevel"/>
    <w:tmpl w:val="ED047100"/>
    <w:lvl w:ilvl="0">
      <w:start w:val="1"/>
      <w:numFmt w:val="decimal"/>
      <w:pStyle w:val="IVNGenummerdelijst"/>
      <w:lvlText w:val="%1."/>
      <w:lvlJc w:val="left"/>
      <w:pPr>
        <w:ind w:left="397" w:hanging="397"/>
      </w:pPr>
      <w:rPr>
        <w:rFonts w:hint="default"/>
      </w:rPr>
    </w:lvl>
    <w:lvl w:ilvl="1">
      <w:start w:val="1"/>
      <w:numFmt w:val="decimal"/>
      <w:lvlText w:val="%1.%2."/>
      <w:lvlJc w:val="left"/>
      <w:pPr>
        <w:ind w:left="851" w:hanging="454"/>
      </w:pPr>
      <w:rPr>
        <w:rFonts w:hint="default"/>
      </w:rPr>
    </w:lvl>
    <w:lvl w:ilvl="2">
      <w:start w:val="1"/>
      <w:numFmt w:val="decimal"/>
      <w:lvlText w:val="%1.%2.%3."/>
      <w:lvlJc w:val="left"/>
      <w:pPr>
        <w:ind w:left="1559" w:hanging="70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25382F"/>
    <w:multiLevelType w:val="multilevel"/>
    <w:tmpl w:val="4B32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863139"/>
    <w:multiLevelType w:val="hybridMultilevel"/>
    <w:tmpl w:val="C504B7FC"/>
    <w:lvl w:ilvl="0" w:tplc="E7CE45A6">
      <w:start w:val="1"/>
      <w:numFmt w:val="bullet"/>
      <w:pStyle w:val="IVN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DE6532D"/>
    <w:multiLevelType w:val="multilevel"/>
    <w:tmpl w:val="43C2F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E33E3A"/>
    <w:multiLevelType w:val="multilevel"/>
    <w:tmpl w:val="F6BE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577471"/>
    <w:multiLevelType w:val="hybridMultilevel"/>
    <w:tmpl w:val="C26C5B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3FD"/>
    <w:rsid w:val="0008235A"/>
    <w:rsid w:val="00090873"/>
    <w:rsid w:val="000E3964"/>
    <w:rsid w:val="00105FB4"/>
    <w:rsid w:val="0019147F"/>
    <w:rsid w:val="001B0CE8"/>
    <w:rsid w:val="001B2E6D"/>
    <w:rsid w:val="002366EC"/>
    <w:rsid w:val="00273329"/>
    <w:rsid w:val="00305631"/>
    <w:rsid w:val="003B3860"/>
    <w:rsid w:val="006170B4"/>
    <w:rsid w:val="00695B6E"/>
    <w:rsid w:val="00874F99"/>
    <w:rsid w:val="00902959"/>
    <w:rsid w:val="009115F4"/>
    <w:rsid w:val="0092124C"/>
    <w:rsid w:val="00A1278C"/>
    <w:rsid w:val="00A27BC8"/>
    <w:rsid w:val="00A329B3"/>
    <w:rsid w:val="00A6293F"/>
    <w:rsid w:val="00AC209F"/>
    <w:rsid w:val="00AF4A33"/>
    <w:rsid w:val="00B761F7"/>
    <w:rsid w:val="00BD0AC8"/>
    <w:rsid w:val="00BD752B"/>
    <w:rsid w:val="00C24DBE"/>
    <w:rsid w:val="00C92F96"/>
    <w:rsid w:val="00D306D7"/>
    <w:rsid w:val="00D3297D"/>
    <w:rsid w:val="00E753FD"/>
    <w:rsid w:val="00ED4992"/>
    <w:rsid w:val="00EF6779"/>
    <w:rsid w:val="00F22F2C"/>
    <w:rsid w:val="00F33A03"/>
    <w:rsid w:val="00F463F0"/>
    <w:rsid w:val="00F71BA7"/>
    <w:rsid w:val="00FE6E6C"/>
    <w:rsid w:val="00FF07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A2F02D-5772-4E70-8F08-9BAAA1116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E6E6C"/>
    <w:pPr>
      <w:spacing w:line="264" w:lineRule="atLeast"/>
    </w:pPr>
    <w:rPr>
      <w:rFonts w:ascii="Arial" w:hAnsi="Arial" w:cs="Arial"/>
      <w:color w:val="4D4D4F"/>
      <w:sz w:val="20"/>
    </w:rPr>
  </w:style>
  <w:style w:type="paragraph" w:styleId="Kop1">
    <w:name w:val="heading 1"/>
    <w:basedOn w:val="Standaard"/>
    <w:next w:val="Standaard"/>
    <w:link w:val="Kop1Char"/>
    <w:uiPriority w:val="9"/>
    <w:qFormat/>
    <w:rsid w:val="009115F4"/>
    <w:pPr>
      <w:spacing w:after="240" w:line="432" w:lineRule="atLeast"/>
      <w:outlineLvl w:val="0"/>
    </w:pPr>
    <w:rPr>
      <w:b/>
      <w:sz w:val="36"/>
      <w:szCs w:val="36"/>
    </w:rPr>
  </w:style>
  <w:style w:type="paragraph" w:styleId="Kop2">
    <w:name w:val="heading 2"/>
    <w:basedOn w:val="Standaard"/>
    <w:next w:val="Standaard"/>
    <w:link w:val="Kop2Char"/>
    <w:uiPriority w:val="9"/>
    <w:unhideWhenUsed/>
    <w:qFormat/>
    <w:rsid w:val="009115F4"/>
    <w:pPr>
      <w:outlineLvl w:val="1"/>
    </w:pPr>
    <w:rPr>
      <w:b/>
      <w:sz w:val="28"/>
    </w:rPr>
  </w:style>
  <w:style w:type="paragraph" w:styleId="Kop3">
    <w:name w:val="heading 3"/>
    <w:basedOn w:val="Standaard"/>
    <w:next w:val="Standaard"/>
    <w:link w:val="Kop3Char"/>
    <w:uiPriority w:val="9"/>
    <w:unhideWhenUsed/>
    <w:qFormat/>
    <w:rsid w:val="009115F4"/>
    <w:pPr>
      <w:outlineLvl w:val="2"/>
    </w:pPr>
    <w:rPr>
      <w:b/>
    </w:rPr>
  </w:style>
  <w:style w:type="paragraph" w:styleId="Kop4">
    <w:name w:val="heading 4"/>
    <w:basedOn w:val="Standaard"/>
    <w:next w:val="Standaard"/>
    <w:link w:val="Kop4Char"/>
    <w:uiPriority w:val="9"/>
    <w:unhideWhenUsed/>
    <w:qFormat/>
    <w:rsid w:val="009115F4"/>
    <w:pPr>
      <w:outlineLvl w:val="3"/>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115F4"/>
    <w:rPr>
      <w:rFonts w:ascii="Arial" w:hAnsi="Arial" w:cs="Arial"/>
      <w:b/>
      <w:color w:val="4D4D4F"/>
      <w:sz w:val="36"/>
      <w:szCs w:val="36"/>
    </w:rPr>
  </w:style>
  <w:style w:type="paragraph" w:customStyle="1" w:styleId="IVNBullet">
    <w:name w:val="IVN_Bullet"/>
    <w:basedOn w:val="Lijstalinea"/>
    <w:qFormat/>
    <w:rsid w:val="00B761F7"/>
    <w:pPr>
      <w:numPr>
        <w:numId w:val="1"/>
      </w:numPr>
      <w:outlineLvl w:val="1"/>
    </w:pPr>
    <w:rPr>
      <w:szCs w:val="18"/>
    </w:rPr>
  </w:style>
  <w:style w:type="paragraph" w:styleId="Lijstalinea">
    <w:name w:val="List Paragraph"/>
    <w:basedOn w:val="Standaard"/>
    <w:uiPriority w:val="34"/>
    <w:rsid w:val="00B761F7"/>
    <w:pPr>
      <w:ind w:left="720"/>
      <w:contextualSpacing/>
    </w:pPr>
  </w:style>
  <w:style w:type="character" w:customStyle="1" w:styleId="Kop2Char">
    <w:name w:val="Kop 2 Char"/>
    <w:basedOn w:val="Standaardalinea-lettertype"/>
    <w:link w:val="Kop2"/>
    <w:uiPriority w:val="9"/>
    <w:rsid w:val="009115F4"/>
    <w:rPr>
      <w:rFonts w:ascii="Arial" w:hAnsi="Arial" w:cs="Arial"/>
      <w:b/>
      <w:color w:val="4D4D4F"/>
      <w:sz w:val="28"/>
    </w:rPr>
  </w:style>
  <w:style w:type="paragraph" w:styleId="Bijschrift">
    <w:name w:val="caption"/>
    <w:basedOn w:val="Standaard"/>
    <w:next w:val="Standaard"/>
    <w:uiPriority w:val="35"/>
    <w:semiHidden/>
    <w:unhideWhenUsed/>
    <w:qFormat/>
    <w:rsid w:val="00B761F7"/>
    <w:pPr>
      <w:spacing w:after="200"/>
      <w:outlineLvl w:val="1"/>
    </w:pPr>
    <w:rPr>
      <w:i/>
      <w:iCs/>
      <w:color w:val="44546A" w:themeColor="text2"/>
      <w:sz w:val="18"/>
      <w:szCs w:val="18"/>
    </w:rPr>
  </w:style>
  <w:style w:type="paragraph" w:styleId="Koptekst">
    <w:name w:val="header"/>
    <w:basedOn w:val="Standaard"/>
    <w:link w:val="KoptekstChar"/>
    <w:uiPriority w:val="99"/>
    <w:unhideWhenUsed/>
    <w:rsid w:val="00A329B3"/>
    <w:pPr>
      <w:tabs>
        <w:tab w:val="center" w:pos="4536"/>
        <w:tab w:val="right" w:pos="9072"/>
      </w:tabs>
    </w:pPr>
  </w:style>
  <w:style w:type="character" w:customStyle="1" w:styleId="KoptekstChar">
    <w:name w:val="Koptekst Char"/>
    <w:basedOn w:val="Standaardalinea-lettertype"/>
    <w:link w:val="Koptekst"/>
    <w:uiPriority w:val="99"/>
    <w:rsid w:val="00A329B3"/>
  </w:style>
  <w:style w:type="paragraph" w:styleId="Voettekst">
    <w:name w:val="footer"/>
    <w:basedOn w:val="Standaard"/>
    <w:link w:val="VoettekstChar"/>
    <w:uiPriority w:val="99"/>
    <w:unhideWhenUsed/>
    <w:rsid w:val="003B3860"/>
    <w:pPr>
      <w:tabs>
        <w:tab w:val="center" w:pos="4536"/>
        <w:tab w:val="right" w:pos="9072"/>
      </w:tabs>
      <w:jc w:val="right"/>
    </w:pPr>
  </w:style>
  <w:style w:type="character" w:customStyle="1" w:styleId="VoettekstChar">
    <w:name w:val="Voettekst Char"/>
    <w:basedOn w:val="Standaardalinea-lettertype"/>
    <w:link w:val="Voettekst"/>
    <w:uiPriority w:val="99"/>
    <w:rsid w:val="003B3860"/>
    <w:rPr>
      <w:rFonts w:ascii="Arial" w:hAnsi="Arial" w:cs="Arial"/>
      <w:color w:val="4D4D4F"/>
      <w:sz w:val="20"/>
    </w:rPr>
  </w:style>
  <w:style w:type="paragraph" w:styleId="Geenafstand">
    <w:name w:val="No Spacing"/>
    <w:uiPriority w:val="1"/>
    <w:rsid w:val="00273329"/>
    <w:rPr>
      <w:rFonts w:ascii="Arial" w:hAnsi="Arial" w:cs="Arial"/>
      <w:color w:val="4D4D4F"/>
      <w:sz w:val="20"/>
    </w:rPr>
  </w:style>
  <w:style w:type="character" w:customStyle="1" w:styleId="Kop3Char">
    <w:name w:val="Kop 3 Char"/>
    <w:basedOn w:val="Standaardalinea-lettertype"/>
    <w:link w:val="Kop3"/>
    <w:uiPriority w:val="9"/>
    <w:rsid w:val="009115F4"/>
    <w:rPr>
      <w:rFonts w:ascii="Arial" w:hAnsi="Arial" w:cs="Arial"/>
      <w:b/>
      <w:color w:val="4D4D4F"/>
      <w:sz w:val="20"/>
    </w:rPr>
  </w:style>
  <w:style w:type="character" w:customStyle="1" w:styleId="Kop4Char">
    <w:name w:val="Kop 4 Char"/>
    <w:basedOn w:val="Standaardalinea-lettertype"/>
    <w:link w:val="Kop4"/>
    <w:uiPriority w:val="9"/>
    <w:rsid w:val="009115F4"/>
    <w:rPr>
      <w:rFonts w:ascii="Arial" w:hAnsi="Arial" w:cs="Arial"/>
      <w:i/>
      <w:color w:val="4D4D4F"/>
      <w:sz w:val="20"/>
    </w:rPr>
  </w:style>
  <w:style w:type="paragraph" w:customStyle="1" w:styleId="IVNGenummerdelijst">
    <w:name w:val="IVN_Genummerdelijst"/>
    <w:basedOn w:val="Lijstalinea"/>
    <w:qFormat/>
    <w:rsid w:val="0008235A"/>
    <w:pPr>
      <w:numPr>
        <w:numId w:val="2"/>
      </w:numPr>
      <w:tabs>
        <w:tab w:val="left" w:pos="1709"/>
      </w:tabs>
      <w:spacing w:line="240" w:lineRule="atLeast"/>
    </w:pPr>
    <w:rPr>
      <w:rFonts w:cstheme="minorBidi"/>
      <w:szCs w:val="22"/>
    </w:rPr>
  </w:style>
  <w:style w:type="paragraph" w:customStyle="1" w:styleId="IVNSubkopSchuin">
    <w:name w:val="IVN_Subkop_Schuin"/>
    <w:basedOn w:val="Standaard"/>
    <w:next w:val="Standaard"/>
    <w:qFormat/>
    <w:rsid w:val="0008235A"/>
    <w:pPr>
      <w:tabs>
        <w:tab w:val="left" w:pos="1709"/>
      </w:tabs>
      <w:spacing w:line="240" w:lineRule="atLeast"/>
    </w:pPr>
    <w:rPr>
      <w:rFonts w:cstheme="minorBidi"/>
      <w:i/>
      <w:szCs w:val="22"/>
    </w:rPr>
  </w:style>
  <w:style w:type="paragraph" w:customStyle="1" w:styleId="IVNSubkopje">
    <w:name w:val="IVN_Subkopje"/>
    <w:basedOn w:val="Standaard"/>
    <w:next w:val="Standaard"/>
    <w:qFormat/>
    <w:rsid w:val="0008235A"/>
    <w:pPr>
      <w:tabs>
        <w:tab w:val="left" w:pos="1709"/>
      </w:tabs>
      <w:spacing w:line="240" w:lineRule="atLeast"/>
    </w:pPr>
    <w:rPr>
      <w:rFonts w:cstheme="minorBidi"/>
      <w:b/>
      <w:szCs w:val="22"/>
    </w:rPr>
  </w:style>
  <w:style w:type="paragraph" w:styleId="Ballontekst">
    <w:name w:val="Balloon Text"/>
    <w:basedOn w:val="Standaard"/>
    <w:link w:val="BallontekstChar"/>
    <w:uiPriority w:val="99"/>
    <w:semiHidden/>
    <w:unhideWhenUsed/>
    <w:rsid w:val="00C92F9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92F96"/>
    <w:rPr>
      <w:rFonts w:ascii="Tahoma" w:hAnsi="Tahoma" w:cs="Tahoma"/>
      <w:color w:val="4D4D4F"/>
      <w:sz w:val="16"/>
      <w:szCs w:val="16"/>
    </w:rPr>
  </w:style>
  <w:style w:type="paragraph" w:styleId="Normaalweb">
    <w:name w:val="Normal (Web)"/>
    <w:basedOn w:val="Standaard"/>
    <w:uiPriority w:val="99"/>
    <w:semiHidden/>
    <w:unhideWhenUsed/>
    <w:rsid w:val="00C92F96"/>
    <w:pPr>
      <w:spacing w:before="100" w:beforeAutospacing="1" w:after="100" w:afterAutospacing="1" w:line="240" w:lineRule="auto"/>
    </w:pPr>
    <w:rPr>
      <w:rFonts w:ascii="Times New Roman" w:eastAsia="Times New Roman" w:hAnsi="Times New Roman" w:cs="Times New Roman"/>
      <w:color w:val="auto"/>
      <w:sz w:val="24"/>
      <w:lang w:eastAsia="nl-NL"/>
    </w:rPr>
  </w:style>
  <w:style w:type="character" w:styleId="Hyperlink">
    <w:name w:val="Hyperlink"/>
    <w:basedOn w:val="Standaardalinea-lettertype"/>
    <w:uiPriority w:val="99"/>
    <w:unhideWhenUsed/>
    <w:rsid w:val="00C92F96"/>
    <w:rPr>
      <w:color w:val="0000FF"/>
      <w:u w:val="single"/>
    </w:rPr>
  </w:style>
  <w:style w:type="character" w:styleId="Nadruk">
    <w:name w:val="Emphasis"/>
    <w:basedOn w:val="Standaardalinea-lettertype"/>
    <w:uiPriority w:val="20"/>
    <w:qFormat/>
    <w:rsid w:val="00C92F96"/>
    <w:rPr>
      <w:i/>
      <w:iCs/>
    </w:rPr>
  </w:style>
  <w:style w:type="character" w:styleId="Zwaar">
    <w:name w:val="Strong"/>
    <w:basedOn w:val="Standaardalinea-lettertype"/>
    <w:uiPriority w:val="22"/>
    <w:qFormat/>
    <w:rsid w:val="00C92F96"/>
    <w:rPr>
      <w:b/>
      <w:bCs/>
    </w:rPr>
  </w:style>
  <w:style w:type="character" w:styleId="GevolgdeHyperlink">
    <w:name w:val="FollowedHyperlink"/>
    <w:basedOn w:val="Standaardalinea-lettertype"/>
    <w:uiPriority w:val="99"/>
    <w:semiHidden/>
    <w:unhideWhenUsed/>
    <w:rsid w:val="00E753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774009">
      <w:bodyDiv w:val="1"/>
      <w:marLeft w:val="0"/>
      <w:marRight w:val="0"/>
      <w:marTop w:val="0"/>
      <w:marBottom w:val="0"/>
      <w:divBdr>
        <w:top w:val="none" w:sz="0" w:space="0" w:color="auto"/>
        <w:left w:val="none" w:sz="0" w:space="0" w:color="auto"/>
        <w:bottom w:val="none" w:sz="0" w:space="0" w:color="auto"/>
        <w:right w:val="none" w:sz="0" w:space="0" w:color="auto"/>
      </w:divBdr>
    </w:div>
    <w:div w:id="708803189">
      <w:bodyDiv w:val="1"/>
      <w:marLeft w:val="0"/>
      <w:marRight w:val="0"/>
      <w:marTop w:val="0"/>
      <w:marBottom w:val="0"/>
      <w:divBdr>
        <w:top w:val="none" w:sz="0" w:space="0" w:color="auto"/>
        <w:left w:val="none" w:sz="0" w:space="0" w:color="auto"/>
        <w:bottom w:val="none" w:sz="0" w:space="0" w:color="auto"/>
        <w:right w:val="none" w:sz="0" w:space="0" w:color="auto"/>
      </w:divBdr>
    </w:div>
    <w:div w:id="912393752">
      <w:bodyDiv w:val="1"/>
      <w:marLeft w:val="0"/>
      <w:marRight w:val="0"/>
      <w:marTop w:val="0"/>
      <w:marBottom w:val="0"/>
      <w:divBdr>
        <w:top w:val="none" w:sz="0" w:space="0" w:color="auto"/>
        <w:left w:val="none" w:sz="0" w:space="0" w:color="auto"/>
        <w:bottom w:val="none" w:sz="0" w:space="0" w:color="auto"/>
        <w:right w:val="none" w:sz="0" w:space="0" w:color="auto"/>
      </w:divBdr>
      <w:divsChild>
        <w:div w:id="2117434115">
          <w:marLeft w:val="0"/>
          <w:marRight w:val="0"/>
          <w:marTop w:val="0"/>
          <w:marBottom w:val="0"/>
          <w:divBdr>
            <w:top w:val="none" w:sz="0" w:space="0" w:color="auto"/>
            <w:left w:val="none" w:sz="0" w:space="0" w:color="auto"/>
            <w:bottom w:val="none" w:sz="0" w:space="0" w:color="auto"/>
            <w:right w:val="none" w:sz="0" w:space="0" w:color="auto"/>
          </w:divBdr>
          <w:divsChild>
            <w:div w:id="734737265">
              <w:marLeft w:val="0"/>
              <w:marRight w:val="0"/>
              <w:marTop w:val="0"/>
              <w:marBottom w:val="0"/>
              <w:divBdr>
                <w:top w:val="none" w:sz="0" w:space="0" w:color="auto"/>
                <w:left w:val="none" w:sz="0" w:space="0" w:color="auto"/>
                <w:bottom w:val="none" w:sz="0" w:space="0" w:color="auto"/>
                <w:right w:val="none" w:sz="0" w:space="0" w:color="auto"/>
              </w:divBdr>
              <w:divsChild>
                <w:div w:id="171909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972764">
          <w:marLeft w:val="0"/>
          <w:marRight w:val="0"/>
          <w:marTop w:val="0"/>
          <w:marBottom w:val="0"/>
          <w:divBdr>
            <w:top w:val="none" w:sz="0" w:space="0" w:color="auto"/>
            <w:left w:val="none" w:sz="0" w:space="0" w:color="auto"/>
            <w:bottom w:val="none" w:sz="0" w:space="0" w:color="auto"/>
            <w:right w:val="none" w:sz="0" w:space="0" w:color="auto"/>
          </w:divBdr>
          <w:divsChild>
            <w:div w:id="1518084783">
              <w:marLeft w:val="0"/>
              <w:marRight w:val="0"/>
              <w:marTop w:val="0"/>
              <w:marBottom w:val="0"/>
              <w:divBdr>
                <w:top w:val="none" w:sz="0" w:space="0" w:color="auto"/>
                <w:left w:val="none" w:sz="0" w:space="0" w:color="auto"/>
                <w:bottom w:val="none" w:sz="0" w:space="0" w:color="auto"/>
                <w:right w:val="none" w:sz="0" w:space="0" w:color="auto"/>
              </w:divBdr>
              <w:divsChild>
                <w:div w:id="13769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34361">
      <w:bodyDiv w:val="1"/>
      <w:marLeft w:val="0"/>
      <w:marRight w:val="0"/>
      <w:marTop w:val="0"/>
      <w:marBottom w:val="0"/>
      <w:divBdr>
        <w:top w:val="none" w:sz="0" w:space="0" w:color="auto"/>
        <w:left w:val="none" w:sz="0" w:space="0" w:color="auto"/>
        <w:bottom w:val="none" w:sz="0" w:space="0" w:color="auto"/>
        <w:right w:val="none" w:sz="0" w:space="0" w:color="auto"/>
      </w:divBdr>
    </w:div>
    <w:div w:id="1118451831">
      <w:bodyDiv w:val="1"/>
      <w:marLeft w:val="0"/>
      <w:marRight w:val="0"/>
      <w:marTop w:val="0"/>
      <w:marBottom w:val="0"/>
      <w:divBdr>
        <w:top w:val="none" w:sz="0" w:space="0" w:color="auto"/>
        <w:left w:val="none" w:sz="0" w:space="0" w:color="auto"/>
        <w:bottom w:val="none" w:sz="0" w:space="0" w:color="auto"/>
        <w:right w:val="none" w:sz="0" w:space="0" w:color="auto"/>
      </w:divBdr>
    </w:div>
    <w:div w:id="1410156331">
      <w:bodyDiv w:val="1"/>
      <w:marLeft w:val="0"/>
      <w:marRight w:val="0"/>
      <w:marTop w:val="0"/>
      <w:marBottom w:val="0"/>
      <w:divBdr>
        <w:top w:val="none" w:sz="0" w:space="0" w:color="auto"/>
        <w:left w:val="none" w:sz="0" w:space="0" w:color="auto"/>
        <w:bottom w:val="none" w:sz="0" w:space="0" w:color="auto"/>
        <w:right w:val="none" w:sz="0" w:space="0" w:color="auto"/>
      </w:divBdr>
      <w:divsChild>
        <w:div w:id="109711997">
          <w:marLeft w:val="0"/>
          <w:marRight w:val="0"/>
          <w:marTop w:val="0"/>
          <w:marBottom w:val="0"/>
          <w:divBdr>
            <w:top w:val="none" w:sz="0" w:space="0" w:color="auto"/>
            <w:left w:val="none" w:sz="0" w:space="0" w:color="auto"/>
            <w:bottom w:val="none" w:sz="0" w:space="0" w:color="auto"/>
            <w:right w:val="none" w:sz="0" w:space="0" w:color="auto"/>
          </w:divBdr>
          <w:divsChild>
            <w:div w:id="567150085">
              <w:marLeft w:val="0"/>
              <w:marRight w:val="0"/>
              <w:marTop w:val="0"/>
              <w:marBottom w:val="0"/>
              <w:divBdr>
                <w:top w:val="none" w:sz="0" w:space="0" w:color="auto"/>
                <w:left w:val="none" w:sz="0" w:space="0" w:color="auto"/>
                <w:bottom w:val="none" w:sz="0" w:space="0" w:color="auto"/>
                <w:right w:val="none" w:sz="0" w:space="0" w:color="auto"/>
              </w:divBdr>
              <w:divsChild>
                <w:div w:id="17359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7459">
          <w:marLeft w:val="0"/>
          <w:marRight w:val="0"/>
          <w:marTop w:val="0"/>
          <w:marBottom w:val="0"/>
          <w:divBdr>
            <w:top w:val="none" w:sz="0" w:space="0" w:color="auto"/>
            <w:left w:val="none" w:sz="0" w:space="0" w:color="auto"/>
            <w:bottom w:val="none" w:sz="0" w:space="0" w:color="auto"/>
            <w:right w:val="none" w:sz="0" w:space="0" w:color="auto"/>
          </w:divBdr>
          <w:divsChild>
            <w:div w:id="1622298085">
              <w:marLeft w:val="0"/>
              <w:marRight w:val="0"/>
              <w:marTop w:val="0"/>
              <w:marBottom w:val="0"/>
              <w:divBdr>
                <w:top w:val="none" w:sz="0" w:space="0" w:color="auto"/>
                <w:left w:val="none" w:sz="0" w:space="0" w:color="auto"/>
                <w:bottom w:val="none" w:sz="0" w:space="0" w:color="auto"/>
                <w:right w:val="none" w:sz="0" w:space="0" w:color="auto"/>
              </w:divBdr>
              <w:divsChild>
                <w:div w:id="11052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vn.nl/opgeven-regiotour-duurzame-aarde-0" TargetMode="External"/><Relationship Id="rId13" Type="http://schemas.openxmlformats.org/officeDocument/2006/relationships/hyperlink" Target="https://www.ivn.nl/regiotourduurzaamheid-bovenkarspel"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ivn.nl/regiotourduurzaamheid" TargetMode="External"/><Relationship Id="rId12" Type="http://schemas.openxmlformats.org/officeDocument/2006/relationships/hyperlink" Target="https://www.ivn.nl/regiotourduurzaamheid-zuidholland"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vn.nl/regiotourduurzaamheid-zwoll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ivn.nl/regiotourduurzaamheid-tilburg"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ivn.nl/word-lid" TargetMode="Externa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ppData\Local\Temp\IVN_wordsjabloon_Natuur_in_de_buurt.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IVN_wordsjabloon_Natuur_in_de_buurt</Template>
  <TotalTime>1</TotalTime>
  <Pages>1</Pages>
  <Words>444</Words>
  <Characters>2443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HALM ICT-diensten</Company>
  <LinksUpToDate>false</LinksUpToDate>
  <CharactersWithSpaces>2882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6930p</cp:lastModifiedBy>
  <cp:revision>3</cp:revision>
  <cp:lastPrinted>2018-02-27T07:32:00Z</cp:lastPrinted>
  <dcterms:created xsi:type="dcterms:W3CDTF">2018-04-25T08:38:00Z</dcterms:created>
  <dcterms:modified xsi:type="dcterms:W3CDTF">2018-04-25T08:38:00Z</dcterms:modified>
</cp:coreProperties>
</file>